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BB11" w14:textId="77777777" w:rsidR="00340637" w:rsidRDefault="00340637" w:rsidP="00340637">
      <w:pPr>
        <w:spacing w:after="0"/>
        <w:jc w:val="center"/>
      </w:pPr>
      <w:r>
        <w:t>New Alexandria Borough Council</w:t>
      </w:r>
    </w:p>
    <w:p w14:paraId="235471A4" w14:textId="77777777" w:rsidR="00340637" w:rsidRDefault="00340637" w:rsidP="00340637">
      <w:pPr>
        <w:spacing w:after="0"/>
        <w:jc w:val="center"/>
      </w:pPr>
      <w:r>
        <w:t>Meeting Agenda</w:t>
      </w:r>
    </w:p>
    <w:p w14:paraId="79985ACB" w14:textId="228F75E9" w:rsidR="00340637" w:rsidRDefault="00340637" w:rsidP="00340637">
      <w:pPr>
        <w:spacing w:after="0"/>
        <w:jc w:val="center"/>
      </w:pPr>
      <w:r>
        <w:t xml:space="preserve">Wednesday, </w:t>
      </w:r>
      <w:r>
        <w:t>December 10th</w:t>
      </w:r>
      <w:r>
        <w:t xml:space="preserve"> 2025</w:t>
      </w:r>
    </w:p>
    <w:p w14:paraId="64E0231E" w14:textId="77777777" w:rsidR="00340637" w:rsidRDefault="00340637" w:rsidP="00340637">
      <w:pPr>
        <w:spacing w:after="0"/>
        <w:jc w:val="center"/>
      </w:pPr>
      <w:r>
        <w:t>7:00 PM</w:t>
      </w:r>
    </w:p>
    <w:p w14:paraId="05B01C08" w14:textId="77777777" w:rsidR="00340637" w:rsidRDefault="00340637" w:rsidP="00340637">
      <w:pPr>
        <w:spacing w:after="0"/>
        <w:jc w:val="center"/>
      </w:pPr>
    </w:p>
    <w:p w14:paraId="5030021F" w14:textId="77777777" w:rsidR="00340637" w:rsidRDefault="00340637" w:rsidP="00340637">
      <w:pPr>
        <w:pStyle w:val="ListParagraph"/>
        <w:numPr>
          <w:ilvl w:val="0"/>
          <w:numId w:val="1"/>
        </w:numPr>
        <w:spacing w:after="0"/>
      </w:pPr>
      <w:r>
        <w:t xml:space="preserve"> Opening</w:t>
      </w:r>
    </w:p>
    <w:p w14:paraId="5CCE4756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Call to Order</w:t>
      </w:r>
    </w:p>
    <w:p w14:paraId="7093938B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Pledge of Allegiance</w:t>
      </w:r>
    </w:p>
    <w:p w14:paraId="68902B83" w14:textId="77777777" w:rsidR="00340637" w:rsidRDefault="00340637" w:rsidP="00340637">
      <w:pPr>
        <w:spacing w:after="0"/>
      </w:pPr>
    </w:p>
    <w:p w14:paraId="7DE22FB4" w14:textId="77777777" w:rsidR="00340637" w:rsidRDefault="00340637" w:rsidP="00340637">
      <w:pPr>
        <w:pStyle w:val="ListParagraph"/>
        <w:numPr>
          <w:ilvl w:val="0"/>
          <w:numId w:val="1"/>
        </w:numPr>
        <w:spacing w:after="0"/>
      </w:pPr>
      <w:r>
        <w:t>Visitor Comments</w:t>
      </w:r>
    </w:p>
    <w:p w14:paraId="694D1AE7" w14:textId="77777777" w:rsidR="00340637" w:rsidRDefault="00340637" w:rsidP="00340637">
      <w:pPr>
        <w:pStyle w:val="ListParagraph"/>
        <w:spacing w:after="0"/>
      </w:pPr>
    </w:p>
    <w:p w14:paraId="4E0DFC57" w14:textId="77777777" w:rsidR="00340637" w:rsidRDefault="00340637" w:rsidP="00340637">
      <w:pPr>
        <w:pStyle w:val="ListParagraph"/>
        <w:numPr>
          <w:ilvl w:val="0"/>
          <w:numId w:val="1"/>
        </w:numPr>
        <w:spacing w:after="0"/>
      </w:pPr>
      <w:r>
        <w:t xml:space="preserve"> Reports and Presentations</w:t>
      </w:r>
    </w:p>
    <w:p w14:paraId="09966914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Mayor’s Report</w:t>
      </w:r>
    </w:p>
    <w:p w14:paraId="6A49E514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President Report</w:t>
      </w:r>
    </w:p>
    <w:p w14:paraId="2FE60EAD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Code Enforcement Officer Report</w:t>
      </w:r>
    </w:p>
    <w:p w14:paraId="27CDD798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EMA Director Report</w:t>
      </w:r>
    </w:p>
    <w:p w14:paraId="1ED4A668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Activities Committee Report</w:t>
      </w:r>
    </w:p>
    <w:p w14:paraId="5F00A27F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Maintenance Report.</w:t>
      </w:r>
    </w:p>
    <w:p w14:paraId="3666BD40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Reading and Approval of Minutes</w:t>
      </w:r>
    </w:p>
    <w:p w14:paraId="1E77154C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Reading and Approval of Treasurer’s Report</w:t>
      </w:r>
    </w:p>
    <w:p w14:paraId="5978BE4E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Rading and Approval of Bills</w:t>
      </w:r>
    </w:p>
    <w:p w14:paraId="08298AEF" w14:textId="77777777" w:rsidR="00340637" w:rsidRDefault="00340637" w:rsidP="00340637">
      <w:pPr>
        <w:spacing w:after="0"/>
      </w:pPr>
    </w:p>
    <w:p w14:paraId="3CC3A913" w14:textId="77777777" w:rsidR="00340637" w:rsidRDefault="00340637" w:rsidP="00340637">
      <w:pPr>
        <w:pStyle w:val="ListParagraph"/>
        <w:numPr>
          <w:ilvl w:val="0"/>
          <w:numId w:val="1"/>
        </w:numPr>
        <w:spacing w:after="0"/>
      </w:pPr>
      <w:r>
        <w:t xml:space="preserve"> Old Business:</w:t>
      </w:r>
    </w:p>
    <w:p w14:paraId="393A04DC" w14:textId="77777777" w:rsidR="00340637" w:rsidRDefault="00340637" w:rsidP="00340637">
      <w:pPr>
        <w:spacing w:after="0"/>
        <w:ind w:left="720"/>
      </w:pPr>
      <w:r>
        <w:t>None to report</w:t>
      </w:r>
    </w:p>
    <w:p w14:paraId="01D9464A" w14:textId="77777777" w:rsidR="00340637" w:rsidRDefault="00340637" w:rsidP="00340637">
      <w:pPr>
        <w:pStyle w:val="ListParagraph"/>
        <w:spacing w:after="0"/>
      </w:pPr>
    </w:p>
    <w:p w14:paraId="076A3A9C" w14:textId="77777777" w:rsidR="00340637" w:rsidRDefault="00340637" w:rsidP="00340637">
      <w:pPr>
        <w:pStyle w:val="ListParagraph"/>
        <w:numPr>
          <w:ilvl w:val="0"/>
          <w:numId w:val="1"/>
        </w:numPr>
        <w:spacing w:after="0"/>
      </w:pPr>
      <w:r>
        <w:t>New Business:</w:t>
      </w:r>
    </w:p>
    <w:p w14:paraId="11572F38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>Grant received for the utility tractor.  Need to acquire bids from companies.</w:t>
      </w:r>
    </w:p>
    <w:p w14:paraId="58BB38D2" w14:textId="77777777" w:rsidR="00340637" w:rsidRDefault="00340637" w:rsidP="00340637">
      <w:pPr>
        <w:pStyle w:val="ListParagraph"/>
        <w:numPr>
          <w:ilvl w:val="1"/>
          <w:numId w:val="1"/>
        </w:numPr>
        <w:spacing w:after="0"/>
      </w:pPr>
      <w:r>
        <w:t xml:space="preserve"> Approval of the bid on the Fire Suppression System of $4,059.04 by Summit Fire Security</w:t>
      </w:r>
    </w:p>
    <w:p w14:paraId="217FB7CE" w14:textId="77777777" w:rsidR="00340637" w:rsidRDefault="00340637" w:rsidP="00340637">
      <w:pPr>
        <w:pStyle w:val="ListParagraph"/>
        <w:spacing w:after="0"/>
        <w:ind w:left="1095"/>
      </w:pPr>
    </w:p>
    <w:p w14:paraId="3BBB1E05" w14:textId="77777777" w:rsidR="00340637" w:rsidRDefault="00340637" w:rsidP="00340637">
      <w:pPr>
        <w:spacing w:after="0"/>
        <w:ind w:left="720"/>
      </w:pPr>
    </w:p>
    <w:p w14:paraId="147B8AE6" w14:textId="77777777" w:rsidR="00340637" w:rsidRDefault="00340637" w:rsidP="00340637">
      <w:pPr>
        <w:spacing w:after="0"/>
      </w:pPr>
      <w:r>
        <w:t xml:space="preserve"> </w:t>
      </w:r>
    </w:p>
    <w:p w14:paraId="628C4E4D" w14:textId="77777777" w:rsidR="00340637" w:rsidRDefault="00340637" w:rsidP="00340637">
      <w:pPr>
        <w:pStyle w:val="ListParagraph"/>
        <w:numPr>
          <w:ilvl w:val="0"/>
          <w:numId w:val="1"/>
        </w:numPr>
        <w:spacing w:after="0"/>
      </w:pPr>
      <w:r>
        <w:t>Adjournment</w:t>
      </w:r>
    </w:p>
    <w:p w14:paraId="3BA4DB61" w14:textId="77777777" w:rsidR="00340637" w:rsidRDefault="00340637" w:rsidP="00340637"/>
    <w:p w14:paraId="141FB2B4" w14:textId="77777777" w:rsidR="00340637" w:rsidRDefault="00340637"/>
    <w:sectPr w:rsidR="00340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74521"/>
    <w:multiLevelType w:val="multilevel"/>
    <w:tmpl w:val="37E6E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83985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37"/>
    <w:rsid w:val="000D7D27"/>
    <w:rsid w:val="0034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73D2"/>
  <w15:chartTrackingRefBased/>
  <w15:docId w15:val="{5749A6EB-A9F3-404A-988F-73862B3A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37"/>
  </w:style>
  <w:style w:type="paragraph" w:styleId="Heading1">
    <w:name w:val="heading 1"/>
    <w:basedOn w:val="Normal"/>
    <w:next w:val="Normal"/>
    <w:link w:val="Heading1Char"/>
    <w:uiPriority w:val="9"/>
    <w:qFormat/>
    <w:rsid w:val="00340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637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63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637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4063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4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Ferry</dc:creator>
  <cp:keywords/>
  <dc:description/>
  <cp:lastModifiedBy>Chuck Ferry</cp:lastModifiedBy>
  <cp:revision>1</cp:revision>
  <dcterms:created xsi:type="dcterms:W3CDTF">2025-11-28T21:42:00Z</dcterms:created>
  <dcterms:modified xsi:type="dcterms:W3CDTF">2025-11-28T21:43:00Z</dcterms:modified>
</cp:coreProperties>
</file>