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4D8C" w14:textId="77777777" w:rsidR="0033148D" w:rsidRDefault="0033148D" w:rsidP="0033148D">
      <w:pPr>
        <w:spacing w:after="0"/>
        <w:jc w:val="center"/>
      </w:pPr>
      <w:r>
        <w:t>New Alexandria Borough Council</w:t>
      </w:r>
    </w:p>
    <w:p w14:paraId="41C9E587" w14:textId="77777777" w:rsidR="0033148D" w:rsidRDefault="0033148D" w:rsidP="0033148D">
      <w:pPr>
        <w:spacing w:after="0"/>
        <w:jc w:val="center"/>
      </w:pPr>
      <w:r>
        <w:t>Meeting Agenda</w:t>
      </w:r>
    </w:p>
    <w:p w14:paraId="79773492" w14:textId="073F4665" w:rsidR="0033148D" w:rsidRDefault="0033148D" w:rsidP="0033148D">
      <w:pPr>
        <w:spacing w:after="0"/>
        <w:jc w:val="center"/>
      </w:pPr>
      <w:r>
        <w:t>Tuesday, January 5</w:t>
      </w:r>
      <w:r w:rsidRPr="0033148D">
        <w:rPr>
          <w:vertAlign w:val="superscript"/>
        </w:rPr>
        <w:t>th</w:t>
      </w:r>
      <w:r>
        <w:t xml:space="preserve">  2026</w:t>
      </w:r>
    </w:p>
    <w:p w14:paraId="6D28BEA5" w14:textId="77777777" w:rsidR="0033148D" w:rsidRDefault="0033148D" w:rsidP="0033148D">
      <w:pPr>
        <w:spacing w:after="0"/>
        <w:jc w:val="center"/>
      </w:pPr>
      <w:r>
        <w:t>7:00 PM</w:t>
      </w:r>
    </w:p>
    <w:p w14:paraId="4F26B8A6" w14:textId="77777777" w:rsidR="0033148D" w:rsidRDefault="0033148D" w:rsidP="0033148D">
      <w:pPr>
        <w:spacing w:after="0"/>
        <w:jc w:val="center"/>
      </w:pPr>
    </w:p>
    <w:p w14:paraId="1B86AA20" w14:textId="77777777" w:rsidR="0033148D" w:rsidRDefault="0033148D" w:rsidP="0033148D">
      <w:pPr>
        <w:pStyle w:val="ListParagraph"/>
        <w:numPr>
          <w:ilvl w:val="0"/>
          <w:numId w:val="1"/>
        </w:numPr>
        <w:spacing w:after="0"/>
      </w:pPr>
      <w:r>
        <w:t xml:space="preserve"> Opening</w:t>
      </w:r>
    </w:p>
    <w:p w14:paraId="18393DBB" w14:textId="77777777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Call to Order</w:t>
      </w:r>
    </w:p>
    <w:p w14:paraId="6701F9EF" w14:textId="77777777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Pledge of Allegiance</w:t>
      </w:r>
    </w:p>
    <w:p w14:paraId="51DE3F35" w14:textId="77777777" w:rsidR="0033148D" w:rsidRDefault="0033148D" w:rsidP="0033148D">
      <w:pPr>
        <w:spacing w:after="0"/>
      </w:pPr>
    </w:p>
    <w:p w14:paraId="562BB7FC" w14:textId="77777777" w:rsidR="0033148D" w:rsidRDefault="0033148D" w:rsidP="0033148D">
      <w:pPr>
        <w:pStyle w:val="ListParagraph"/>
        <w:numPr>
          <w:ilvl w:val="0"/>
          <w:numId w:val="1"/>
        </w:numPr>
        <w:spacing w:after="0"/>
      </w:pPr>
      <w:r>
        <w:t>Visitor Comments</w:t>
      </w:r>
    </w:p>
    <w:p w14:paraId="663E0F51" w14:textId="77777777" w:rsidR="0033148D" w:rsidRDefault="0033148D" w:rsidP="0033148D">
      <w:pPr>
        <w:pStyle w:val="ListParagraph"/>
        <w:spacing w:after="0"/>
      </w:pPr>
      <w:r>
        <w:t>NJ      T</w:t>
      </w:r>
    </w:p>
    <w:p w14:paraId="75DE8F48" w14:textId="77777777" w:rsidR="0033148D" w:rsidRDefault="0033148D" w:rsidP="0033148D">
      <w:pPr>
        <w:pStyle w:val="ListParagraph"/>
        <w:numPr>
          <w:ilvl w:val="0"/>
          <w:numId w:val="1"/>
        </w:numPr>
        <w:spacing w:after="0"/>
      </w:pPr>
      <w:r>
        <w:t xml:space="preserve"> Reports and Presentations</w:t>
      </w:r>
    </w:p>
    <w:p w14:paraId="762BBCD5" w14:textId="77777777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Mayor’s Report</w:t>
      </w:r>
    </w:p>
    <w:p w14:paraId="06F82501" w14:textId="77777777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President Report</w:t>
      </w:r>
    </w:p>
    <w:p w14:paraId="78B040F2" w14:textId="77777777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Code Enforcement Officer Report</w:t>
      </w:r>
    </w:p>
    <w:p w14:paraId="1CB87CDA" w14:textId="77777777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EMA Director Report</w:t>
      </w:r>
    </w:p>
    <w:p w14:paraId="6C9A7143" w14:textId="77777777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Activities Committee Report</w:t>
      </w:r>
    </w:p>
    <w:p w14:paraId="7BF80EC6" w14:textId="77777777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Maintenance Report.</w:t>
      </w:r>
    </w:p>
    <w:p w14:paraId="765BB072" w14:textId="77777777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Reading and Approval of Minutes</w:t>
      </w:r>
    </w:p>
    <w:p w14:paraId="368D029F" w14:textId="77777777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Reading and Approval of Treasurer’s Report</w:t>
      </w:r>
    </w:p>
    <w:p w14:paraId="5AAA5551" w14:textId="77777777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Rading and Approval of Bills</w:t>
      </w:r>
    </w:p>
    <w:p w14:paraId="5397F02C" w14:textId="77777777" w:rsidR="0033148D" w:rsidRDefault="0033148D" w:rsidP="0033148D">
      <w:pPr>
        <w:spacing w:after="0"/>
      </w:pPr>
    </w:p>
    <w:p w14:paraId="33A32022" w14:textId="0E4E52EE" w:rsidR="0033148D" w:rsidRDefault="0033148D" w:rsidP="0033148D">
      <w:pPr>
        <w:pStyle w:val="ListParagraph"/>
        <w:numPr>
          <w:ilvl w:val="0"/>
          <w:numId w:val="1"/>
        </w:numPr>
        <w:spacing w:after="0"/>
      </w:pPr>
      <w:r>
        <w:t xml:space="preserve"> Old Business:</w:t>
      </w:r>
    </w:p>
    <w:p w14:paraId="14149364" w14:textId="77777777" w:rsidR="0033148D" w:rsidRDefault="0033148D" w:rsidP="0033148D">
      <w:pPr>
        <w:pStyle w:val="ListParagraph"/>
        <w:spacing w:after="0"/>
      </w:pPr>
      <w:r>
        <w:t xml:space="preserve">  </w:t>
      </w:r>
    </w:p>
    <w:p w14:paraId="74673167" w14:textId="77777777" w:rsidR="0033148D" w:rsidRDefault="0033148D" w:rsidP="0033148D">
      <w:pPr>
        <w:pStyle w:val="ListParagraph"/>
        <w:numPr>
          <w:ilvl w:val="0"/>
          <w:numId w:val="1"/>
        </w:numPr>
        <w:spacing w:after="0"/>
      </w:pPr>
      <w:r>
        <w:t>New Business:</w:t>
      </w:r>
    </w:p>
    <w:p w14:paraId="52BBE0C3" w14:textId="1A8BA2CA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 xml:space="preserve">Remove Dan Dunmeyer and Pam Lewis </w:t>
      </w:r>
      <w:r w:rsidR="00DC106C">
        <w:t>on</w:t>
      </w:r>
      <w:r>
        <w:t xml:space="preserve"> signing </w:t>
      </w:r>
      <w:r w:rsidR="00DC106C">
        <w:t xml:space="preserve">of </w:t>
      </w:r>
      <w:r>
        <w:t>checks</w:t>
      </w:r>
    </w:p>
    <w:p w14:paraId="0AFB0A11" w14:textId="1016E761" w:rsidR="0033148D" w:rsidRDefault="0033148D" w:rsidP="0033148D">
      <w:pPr>
        <w:pStyle w:val="ListParagraph"/>
        <w:numPr>
          <w:ilvl w:val="1"/>
          <w:numId w:val="1"/>
        </w:numPr>
        <w:spacing w:after="0"/>
      </w:pPr>
      <w:r>
        <w:t>Add Judy Lloyd and new president to signing of checks</w:t>
      </w:r>
    </w:p>
    <w:p w14:paraId="021C428A" w14:textId="0D6163E2" w:rsidR="00735DF8" w:rsidRDefault="00735DF8" w:rsidP="0033148D">
      <w:pPr>
        <w:pStyle w:val="ListParagraph"/>
        <w:numPr>
          <w:ilvl w:val="1"/>
          <w:numId w:val="1"/>
        </w:numPr>
        <w:spacing w:after="0"/>
      </w:pPr>
      <w:r>
        <w:t>Appoint Bove Engineering for New Alexandria Borough</w:t>
      </w:r>
    </w:p>
    <w:p w14:paraId="72468EEB" w14:textId="77777777" w:rsidR="00DC106C" w:rsidRDefault="00DC106C" w:rsidP="0033148D">
      <w:pPr>
        <w:pStyle w:val="ListParagraph"/>
        <w:numPr>
          <w:ilvl w:val="1"/>
          <w:numId w:val="1"/>
        </w:numPr>
        <w:spacing w:after="0"/>
      </w:pPr>
      <w:r>
        <w:t>Address the public who was appointed as:</w:t>
      </w:r>
    </w:p>
    <w:p w14:paraId="1C906EF1" w14:textId="5F117F25" w:rsidR="00DC106C" w:rsidRDefault="00DC106C" w:rsidP="00DC106C">
      <w:pPr>
        <w:pStyle w:val="ListParagraph"/>
        <w:spacing w:after="0"/>
        <w:ind w:left="1095"/>
      </w:pPr>
      <w:r>
        <w:t>President, Vice President, Auditor, Solicitor, Secretary/Treasurer for the Borough</w:t>
      </w:r>
    </w:p>
    <w:p w14:paraId="645B4F8A" w14:textId="77777777" w:rsidR="0033148D" w:rsidRDefault="0033148D" w:rsidP="0033148D">
      <w:pPr>
        <w:spacing w:after="0"/>
      </w:pPr>
    </w:p>
    <w:p w14:paraId="01D8F091" w14:textId="193C05FE" w:rsidR="0033148D" w:rsidRDefault="0033148D" w:rsidP="0033148D">
      <w:pPr>
        <w:pStyle w:val="ListParagraph"/>
        <w:numPr>
          <w:ilvl w:val="0"/>
          <w:numId w:val="1"/>
        </w:numPr>
        <w:spacing w:after="0"/>
      </w:pPr>
      <w:r>
        <w:t xml:space="preserve">  </w:t>
      </w:r>
      <w:r w:rsidR="00DC106C">
        <w:t>Adjournment</w:t>
      </w:r>
    </w:p>
    <w:p w14:paraId="4A7140F7" w14:textId="77777777" w:rsidR="0033148D" w:rsidRDefault="0033148D" w:rsidP="0033148D">
      <w:pPr>
        <w:spacing w:after="0"/>
        <w:ind w:left="360"/>
      </w:pPr>
    </w:p>
    <w:p w14:paraId="7A91ACE9" w14:textId="77777777" w:rsidR="0033148D" w:rsidRDefault="0033148D" w:rsidP="0033148D"/>
    <w:p w14:paraId="1E5BA63A" w14:textId="77777777" w:rsidR="0033148D" w:rsidRDefault="0033148D"/>
    <w:sectPr w:rsidR="00331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74521"/>
    <w:multiLevelType w:val="multilevel"/>
    <w:tmpl w:val="37E6E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83985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8D"/>
    <w:rsid w:val="00245A95"/>
    <w:rsid w:val="0033148D"/>
    <w:rsid w:val="00735DF8"/>
    <w:rsid w:val="00DC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E0D18"/>
  <w15:chartTrackingRefBased/>
  <w15:docId w15:val="{430D83A6-225F-42C5-84D4-C54C36EB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8D"/>
  </w:style>
  <w:style w:type="paragraph" w:styleId="Heading1">
    <w:name w:val="heading 1"/>
    <w:basedOn w:val="Normal"/>
    <w:next w:val="Normal"/>
    <w:link w:val="Heading1Char"/>
    <w:uiPriority w:val="9"/>
    <w:qFormat/>
    <w:rsid w:val="0033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Ferry</dc:creator>
  <cp:keywords/>
  <dc:description/>
  <cp:lastModifiedBy>Chuck Ferry</cp:lastModifiedBy>
  <cp:revision>1</cp:revision>
  <cp:lastPrinted>2025-12-29T22:27:00Z</cp:lastPrinted>
  <dcterms:created xsi:type="dcterms:W3CDTF">2025-12-29T22:14:00Z</dcterms:created>
  <dcterms:modified xsi:type="dcterms:W3CDTF">2026-01-06T14:41:00Z</dcterms:modified>
</cp:coreProperties>
</file>